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EB" w:rsidRPr="00010D13" w:rsidRDefault="00596DEB" w:rsidP="00010D13">
      <w:pPr>
        <w:spacing w:after="0" w:line="240" w:lineRule="auto"/>
        <w:rPr>
          <w:rFonts w:ascii="Arial" w:hAnsi="Arial" w:cs="Arial"/>
          <w:b/>
          <w:u w:val="single"/>
        </w:rPr>
      </w:pPr>
      <w:r w:rsidRPr="00010D13">
        <w:rPr>
          <w:rFonts w:ascii="Arial" w:hAnsi="Arial" w:cs="Arial"/>
          <w:b/>
          <w:u w:val="single"/>
        </w:rPr>
        <w:t>Öğrencinin:</w:t>
      </w:r>
    </w:p>
    <w:p w:rsidR="00650CFE" w:rsidRDefault="00596DEB" w:rsidP="00650CFE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010D13">
        <w:rPr>
          <w:rFonts w:ascii="Arial" w:hAnsi="Arial" w:cs="Arial"/>
        </w:rPr>
        <w:t>Adı Soyadı</w:t>
      </w:r>
      <w:r w:rsidRPr="00010D13">
        <w:rPr>
          <w:rFonts w:ascii="Arial" w:hAnsi="Arial" w:cs="Arial"/>
        </w:rPr>
        <w:tab/>
      </w:r>
      <w:r w:rsidRPr="00872B61">
        <w:rPr>
          <w:rFonts w:ascii="Arial" w:hAnsi="Arial" w:cs="Arial"/>
          <w:b/>
        </w:rPr>
        <w:t>:</w:t>
      </w:r>
      <w:r w:rsidR="00010D13" w:rsidRPr="00010D13">
        <w:rPr>
          <w:rFonts w:ascii="Arial" w:hAnsi="Arial" w:cs="Arial"/>
        </w:rPr>
        <w:tab/>
      </w:r>
      <w:r w:rsidR="00650CFE">
        <w:rPr>
          <w:rFonts w:ascii="Arial" w:hAnsi="Arial" w:cs="Arial"/>
        </w:rPr>
        <w:tab/>
      </w:r>
      <w:r w:rsidR="00650CFE">
        <w:rPr>
          <w:rFonts w:ascii="Arial" w:hAnsi="Arial" w:cs="Arial"/>
        </w:rPr>
        <w:tab/>
      </w:r>
      <w:r w:rsidR="00650CFE">
        <w:rPr>
          <w:rFonts w:ascii="Arial" w:hAnsi="Arial" w:cs="Arial"/>
        </w:rPr>
        <w:tab/>
      </w:r>
      <w:r w:rsidR="00650CFE">
        <w:rPr>
          <w:rFonts w:ascii="Arial" w:hAnsi="Arial" w:cs="Arial"/>
        </w:rPr>
        <w:tab/>
      </w:r>
      <w:r w:rsidR="00650CFE">
        <w:rPr>
          <w:rFonts w:ascii="Arial" w:hAnsi="Arial" w:cs="Arial"/>
        </w:rPr>
        <w:tab/>
        <w:t>Sınav Tarihi</w:t>
      </w:r>
      <w:r w:rsidR="00650CFE" w:rsidRPr="00010D13">
        <w:rPr>
          <w:rFonts w:ascii="Arial" w:hAnsi="Arial" w:cs="Arial"/>
        </w:rPr>
        <w:t>:</w:t>
      </w:r>
    </w:p>
    <w:p w:rsidR="00650CFE" w:rsidRPr="00010D13" w:rsidRDefault="00650CFE" w:rsidP="00650CFE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Numarası</w:t>
      </w:r>
      <w:r>
        <w:rPr>
          <w:rFonts w:ascii="Arial" w:hAnsi="Arial" w:cs="Arial"/>
        </w:rPr>
        <w:tab/>
      </w:r>
      <w:r w:rsidRPr="00872B61">
        <w:rPr>
          <w:rFonts w:ascii="Arial" w:hAnsi="Arial" w:cs="Arial"/>
          <w:b/>
        </w:rPr>
        <w:t>:</w:t>
      </w:r>
    </w:p>
    <w:p w:rsidR="00B34ADD" w:rsidRDefault="00B34ADD" w:rsidP="00650CFE">
      <w:pPr>
        <w:tabs>
          <w:tab w:val="left" w:pos="2124"/>
          <w:tab w:val="left" w:pos="2268"/>
          <w:tab w:val="left" w:pos="3732"/>
        </w:tabs>
        <w:spacing w:after="0" w:line="240" w:lineRule="auto"/>
        <w:rPr>
          <w:rFonts w:ascii="Arial" w:hAnsi="Arial" w:cs="Arial"/>
        </w:rPr>
      </w:pPr>
      <w:r w:rsidRPr="00010D13">
        <w:rPr>
          <w:rFonts w:ascii="Arial" w:hAnsi="Arial" w:cs="Arial"/>
        </w:rPr>
        <w:t>Bitirme Çalışması</w:t>
      </w:r>
      <w:r w:rsidRPr="00010D13">
        <w:rPr>
          <w:rFonts w:ascii="Arial" w:hAnsi="Arial" w:cs="Arial"/>
        </w:rPr>
        <w:tab/>
      </w:r>
      <w:r w:rsidRPr="00010D13">
        <w:rPr>
          <w:rFonts w:ascii="Arial" w:hAnsi="Arial" w:cs="Arial"/>
        </w:rPr>
        <w:tab/>
      </w:r>
      <w:r w:rsidR="00010D13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143404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CFE">
            <w:rPr>
              <w:rFonts w:ascii="MS Gothic" w:eastAsia="MS Gothic" w:hAnsi="MS Gothic" w:cs="Arial" w:hint="eastAsia"/>
            </w:rPr>
            <w:t>☐</w:t>
          </w:r>
        </w:sdtContent>
      </w:sdt>
      <w:r w:rsidR="00010D13">
        <w:rPr>
          <w:rFonts w:ascii="Arial" w:hAnsi="Arial" w:cs="Arial"/>
        </w:rPr>
        <w:t xml:space="preserve">        </w:t>
      </w:r>
      <w:r w:rsidRPr="00010D13">
        <w:rPr>
          <w:rFonts w:ascii="Arial" w:hAnsi="Arial" w:cs="Arial"/>
        </w:rPr>
        <w:t>Matematik Mühendisliğinde Tasarım Uygulamaları</w:t>
      </w:r>
      <w:r w:rsidR="00010D1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7498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13">
            <w:rPr>
              <w:rFonts w:ascii="MS Gothic" w:eastAsia="MS Gothic" w:hAnsi="MS Gothic" w:cs="Arial" w:hint="eastAsia"/>
            </w:rPr>
            <w:t>☐</w:t>
          </w:r>
        </w:sdtContent>
      </w:sdt>
    </w:p>
    <w:p w:rsidR="00650CFE" w:rsidRDefault="005A6B88" w:rsidP="00010D13">
      <w:pPr>
        <w:tabs>
          <w:tab w:val="left" w:pos="1985"/>
          <w:tab w:val="left" w:pos="2124"/>
          <w:tab w:val="left" w:pos="373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Çalışma </w:t>
      </w:r>
      <w:r w:rsidRPr="005A6B88">
        <w:rPr>
          <w:rFonts w:ascii="Arial" w:hAnsi="Arial" w:cs="Arial"/>
        </w:rPr>
        <w:t>Başlığı</w:t>
      </w:r>
      <w:r>
        <w:rPr>
          <w:rFonts w:ascii="Arial" w:hAnsi="Arial" w:cs="Arial"/>
        </w:rPr>
        <w:tab/>
      </w:r>
      <w:r w:rsidRPr="00872B61">
        <w:rPr>
          <w:rFonts w:ascii="Arial" w:hAnsi="Arial" w:cs="Arial"/>
          <w:b/>
        </w:rPr>
        <w:t xml:space="preserve">: </w:t>
      </w:r>
    </w:p>
    <w:p w:rsidR="005A6B88" w:rsidRDefault="005A6B88" w:rsidP="00010D13">
      <w:pPr>
        <w:tabs>
          <w:tab w:val="left" w:pos="1985"/>
          <w:tab w:val="left" w:pos="2124"/>
          <w:tab w:val="left" w:pos="3732"/>
        </w:tabs>
        <w:spacing w:after="0" w:line="240" w:lineRule="auto"/>
        <w:rPr>
          <w:rFonts w:ascii="Arial" w:hAnsi="Arial" w:cs="Arial"/>
        </w:rPr>
      </w:pPr>
    </w:p>
    <w:p w:rsidR="00650CFE" w:rsidRDefault="005A6B88" w:rsidP="00010D13">
      <w:pPr>
        <w:tabs>
          <w:tab w:val="left" w:pos="1985"/>
          <w:tab w:val="left" w:pos="2124"/>
          <w:tab w:val="left" w:pos="3732"/>
        </w:tabs>
        <w:spacing w:after="0" w:line="240" w:lineRule="auto"/>
        <w:rPr>
          <w:rFonts w:ascii="Arial" w:hAnsi="Arial" w:cs="Arial"/>
        </w:rPr>
      </w:pPr>
      <w:r w:rsidRPr="005A6B88">
        <w:rPr>
          <w:rFonts w:ascii="Arial" w:hAnsi="Arial" w:cs="Arial"/>
        </w:rPr>
        <w:t>Başlığın Çevirisi*</w:t>
      </w:r>
      <w:r>
        <w:rPr>
          <w:rFonts w:ascii="Arial" w:hAnsi="Arial" w:cs="Arial"/>
        </w:rPr>
        <w:tab/>
      </w:r>
      <w:r w:rsidRPr="00872B61">
        <w:rPr>
          <w:rFonts w:ascii="Arial" w:hAnsi="Arial" w:cs="Arial"/>
          <w:b/>
        </w:rPr>
        <w:t>:</w:t>
      </w:r>
    </w:p>
    <w:p w:rsidR="005A6B88" w:rsidRDefault="005A6B88" w:rsidP="00010D13">
      <w:pPr>
        <w:tabs>
          <w:tab w:val="left" w:pos="1985"/>
          <w:tab w:val="left" w:pos="2124"/>
          <w:tab w:val="left" w:pos="3732"/>
        </w:tabs>
        <w:spacing w:after="0" w:line="240" w:lineRule="auto"/>
        <w:rPr>
          <w:rFonts w:ascii="Arial" w:hAnsi="Arial" w:cs="Arial"/>
        </w:rPr>
      </w:pPr>
    </w:p>
    <w:p w:rsidR="005A6B88" w:rsidRPr="00010D13" w:rsidRDefault="005A6B88" w:rsidP="007B6551">
      <w:pPr>
        <w:spacing w:after="0"/>
        <w:rPr>
          <w:rFonts w:ascii="Arial" w:hAnsi="Arial" w:cs="Arial"/>
        </w:rPr>
      </w:pPr>
      <w:r>
        <w:rPr>
          <w:rFonts w:ascii="Calibri Light" w:hAnsi="Calibri Light" w:cs="Calibri Light"/>
        </w:rPr>
        <w:t>*</w:t>
      </w:r>
      <w:r w:rsidRPr="00486F5F">
        <w:rPr>
          <w:rFonts w:ascii="Calibri Light" w:hAnsi="Calibri Light" w:cs="Calibri Light"/>
        </w:rPr>
        <w:t xml:space="preserve"> </w:t>
      </w:r>
      <w:r w:rsidRPr="005A6B88">
        <w:rPr>
          <w:rFonts w:ascii="Calibri Light" w:hAnsi="Calibri Light" w:cs="Calibri Light"/>
          <w:sz w:val="16"/>
          <w:szCs w:val="16"/>
        </w:rPr>
        <w:t>Yabancı dildeki başlığın Türkçe çevirisi, Türkçe başlığın ise İngilizce çevirisi yazılacaktır.</w:t>
      </w:r>
    </w:p>
    <w:tbl>
      <w:tblPr>
        <w:tblStyle w:val="TabloKlavuzu"/>
        <w:tblW w:w="10632" w:type="dxa"/>
        <w:tblInd w:w="-459" w:type="dxa"/>
        <w:tblLook w:val="04A0" w:firstRow="1" w:lastRow="0" w:firstColumn="1" w:lastColumn="0" w:noHBand="0" w:noVBand="1"/>
      </w:tblPr>
      <w:tblGrid>
        <w:gridCol w:w="1418"/>
        <w:gridCol w:w="992"/>
        <w:gridCol w:w="2854"/>
        <w:gridCol w:w="2816"/>
        <w:gridCol w:w="1134"/>
        <w:gridCol w:w="1418"/>
      </w:tblGrid>
      <w:tr w:rsidR="001D4CAC" w:rsidRPr="00010D13" w:rsidTr="00C24322">
        <w:trPr>
          <w:trHeight w:val="286"/>
        </w:trPr>
        <w:tc>
          <w:tcPr>
            <w:tcW w:w="921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D4CAC" w:rsidRPr="00010D13" w:rsidRDefault="001D4CAC" w:rsidP="00A73B2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10D13">
              <w:rPr>
                <w:b/>
                <w:sz w:val="20"/>
                <w:szCs w:val="20"/>
              </w:rPr>
              <w:t>DEĞERLENDİRME ÖLÇÜTLERİ</w:t>
            </w:r>
            <w:r w:rsidR="00010D13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D4CAC" w:rsidRPr="00010D13" w:rsidRDefault="00650CFE" w:rsidP="00A73B26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PUAN</w:t>
            </w:r>
            <w:r w:rsidR="00010D1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596DEB" w:rsidRPr="00010D13" w:rsidTr="007B6551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DEB" w:rsidRPr="00010D13" w:rsidRDefault="00F22D36" w:rsidP="00A73B26">
            <w:pPr>
              <w:rPr>
                <w:b/>
                <w:sz w:val="20"/>
                <w:szCs w:val="20"/>
              </w:rPr>
            </w:pPr>
            <w:r w:rsidRPr="00010D13">
              <w:rPr>
                <w:b/>
                <w:sz w:val="20"/>
                <w:szCs w:val="20"/>
              </w:rPr>
              <w:t xml:space="preserve">1. </w:t>
            </w:r>
            <w:r w:rsidR="00596DEB" w:rsidRPr="00010D13">
              <w:rPr>
                <w:b/>
                <w:sz w:val="20"/>
                <w:szCs w:val="20"/>
              </w:rPr>
              <w:t>Birinc</w:t>
            </w:r>
            <w:r w:rsidR="00E9706C" w:rsidRPr="00010D13">
              <w:rPr>
                <w:b/>
                <w:sz w:val="20"/>
                <w:szCs w:val="20"/>
              </w:rPr>
              <w:t>i Gelişme Raporu Değerlendirme Ölçütleri</w:t>
            </w:r>
            <w:r w:rsidRPr="00010D13">
              <w:rPr>
                <w:b/>
                <w:sz w:val="20"/>
                <w:szCs w:val="20"/>
              </w:rPr>
              <w:t xml:space="preserve"> (5. Haftanın sonuna kadar)</w:t>
            </w:r>
          </w:p>
        </w:tc>
      </w:tr>
      <w:tr w:rsidR="001D4CAC" w:rsidRPr="00010D13" w:rsidTr="007B6551"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4CAC" w:rsidRPr="00A73B26" w:rsidRDefault="005A6B88" w:rsidP="00A73B26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a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="001D4CAC" w:rsidRPr="00A73B26">
              <w:rPr>
                <w:sz w:val="18"/>
                <w:szCs w:val="18"/>
              </w:rPr>
              <w:t xml:space="preserve">Konu ile ilgili yapılan çalışmalar incelendi. </w:t>
            </w:r>
            <w:r w:rsidR="001D4CAC" w:rsidRPr="00A73B26">
              <w:rPr>
                <w:b/>
                <w:sz w:val="18"/>
                <w:szCs w:val="18"/>
              </w:rPr>
              <w:t>(4 puan)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4CAC" w:rsidRPr="00010D13" w:rsidRDefault="001D4CAC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1D4CAC" w:rsidRPr="00010D13" w:rsidTr="007B6551">
        <w:tc>
          <w:tcPr>
            <w:tcW w:w="92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D4CAC" w:rsidRPr="00A73B26" w:rsidRDefault="005A6B88" w:rsidP="00A73B26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b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="001D4CAC" w:rsidRPr="00A73B26">
              <w:rPr>
                <w:sz w:val="18"/>
                <w:szCs w:val="18"/>
              </w:rPr>
              <w:t>Konunun önem</w:t>
            </w:r>
            <w:r w:rsidR="00010D13" w:rsidRPr="00A73B26">
              <w:rPr>
                <w:sz w:val="18"/>
                <w:szCs w:val="18"/>
              </w:rPr>
              <w:t xml:space="preserve">i, </w:t>
            </w:r>
            <w:r w:rsidR="001D4CAC" w:rsidRPr="00A73B26">
              <w:rPr>
                <w:sz w:val="18"/>
                <w:szCs w:val="18"/>
              </w:rPr>
              <w:t>amacı</w:t>
            </w:r>
            <w:r w:rsidRPr="00A73B26">
              <w:rPr>
                <w:sz w:val="18"/>
                <w:szCs w:val="18"/>
              </w:rPr>
              <w:t xml:space="preserve">, </w:t>
            </w:r>
            <w:r w:rsidR="00010D13" w:rsidRPr="00A73B26">
              <w:rPr>
                <w:sz w:val="18"/>
                <w:szCs w:val="18"/>
              </w:rPr>
              <w:t>kapsamı</w:t>
            </w:r>
            <w:r w:rsidR="001D4CAC" w:rsidRPr="00A73B26">
              <w:rPr>
                <w:sz w:val="18"/>
                <w:szCs w:val="18"/>
              </w:rPr>
              <w:t xml:space="preserve"> </w:t>
            </w:r>
            <w:r w:rsidRPr="00A73B26">
              <w:rPr>
                <w:sz w:val="18"/>
                <w:szCs w:val="18"/>
              </w:rPr>
              <w:t xml:space="preserve">ve temel kavramları </w:t>
            </w:r>
            <w:r w:rsidR="001D4CAC" w:rsidRPr="00A73B26">
              <w:rPr>
                <w:sz w:val="18"/>
                <w:szCs w:val="18"/>
              </w:rPr>
              <w:t xml:space="preserve">belirlendi. </w:t>
            </w:r>
            <w:r w:rsidR="001D4CAC" w:rsidRPr="00A73B26">
              <w:rPr>
                <w:b/>
                <w:sz w:val="18"/>
                <w:szCs w:val="18"/>
              </w:rPr>
              <w:t>(4 puan)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CAC" w:rsidRPr="00010D13" w:rsidRDefault="001D4CAC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1D4CAC" w:rsidRPr="00010D13" w:rsidTr="007B6551">
        <w:tc>
          <w:tcPr>
            <w:tcW w:w="92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D4CAC" w:rsidRPr="00A73B26" w:rsidRDefault="005A6B88" w:rsidP="00A73B26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c</w:t>
            </w:r>
            <w:proofErr w:type="gramEnd"/>
            <w:r w:rsidRPr="00A73B26">
              <w:rPr>
                <w:sz w:val="18"/>
                <w:szCs w:val="18"/>
              </w:rPr>
              <w:t xml:space="preserve">. Uygulanacak yöntem/teknik </w:t>
            </w:r>
            <w:proofErr w:type="spellStart"/>
            <w:r w:rsidRPr="00A73B26">
              <w:rPr>
                <w:sz w:val="18"/>
                <w:szCs w:val="18"/>
              </w:rPr>
              <w:t>vb</w:t>
            </w:r>
            <w:proofErr w:type="spellEnd"/>
            <w:r w:rsidRPr="00A73B26">
              <w:rPr>
                <w:sz w:val="18"/>
                <w:szCs w:val="18"/>
              </w:rPr>
              <w:t xml:space="preserve"> önerildi.</w:t>
            </w:r>
            <w:r w:rsidR="001D4CAC" w:rsidRPr="00A73B26">
              <w:rPr>
                <w:sz w:val="18"/>
                <w:szCs w:val="18"/>
              </w:rPr>
              <w:t xml:space="preserve"> </w:t>
            </w:r>
            <w:r w:rsidR="001D4CAC" w:rsidRPr="00A73B26">
              <w:rPr>
                <w:b/>
                <w:sz w:val="18"/>
                <w:szCs w:val="18"/>
              </w:rPr>
              <w:t>(4 puan)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CAC" w:rsidRPr="00010D13" w:rsidRDefault="001D4CAC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1D4CAC" w:rsidRPr="00010D13" w:rsidTr="007B6551">
        <w:tc>
          <w:tcPr>
            <w:tcW w:w="921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CAC" w:rsidRPr="00A73B26" w:rsidRDefault="005A6B88" w:rsidP="00A73B26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d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="001D4CAC" w:rsidRPr="00A73B26">
              <w:rPr>
                <w:sz w:val="18"/>
                <w:szCs w:val="18"/>
              </w:rPr>
              <w:t>Gelişme raporu tez yazım kura</w:t>
            </w:r>
            <w:r w:rsidR="00010D13" w:rsidRPr="00A73B26">
              <w:rPr>
                <w:sz w:val="18"/>
                <w:szCs w:val="18"/>
              </w:rPr>
              <w:t>llarına uygun şekilde yazıldı</w:t>
            </w:r>
            <w:r w:rsidR="00010D13" w:rsidRPr="00A73B26">
              <w:rPr>
                <w:sz w:val="18"/>
                <w:szCs w:val="18"/>
                <w:vertAlign w:val="superscript"/>
              </w:rPr>
              <w:t>3</w:t>
            </w:r>
            <w:r w:rsidR="00010D13" w:rsidRPr="00A73B26">
              <w:rPr>
                <w:sz w:val="18"/>
                <w:szCs w:val="18"/>
              </w:rPr>
              <w:t>.</w:t>
            </w:r>
            <w:r w:rsidR="001D4CAC" w:rsidRPr="00A73B26">
              <w:rPr>
                <w:sz w:val="18"/>
                <w:szCs w:val="18"/>
              </w:rPr>
              <w:t xml:space="preserve"> </w:t>
            </w:r>
            <w:r w:rsidR="007B6551" w:rsidRPr="00A73B26">
              <w:rPr>
                <w:b/>
                <w:sz w:val="18"/>
                <w:szCs w:val="18"/>
              </w:rPr>
              <w:t>(2</w:t>
            </w:r>
            <w:r w:rsidR="001D4CAC"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CAC" w:rsidRPr="00010D13" w:rsidRDefault="001D4CAC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596DEB" w:rsidRPr="00010D13" w:rsidTr="007B6551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96DEB" w:rsidRPr="00010D13" w:rsidRDefault="00F22D36" w:rsidP="00A73B26">
            <w:pPr>
              <w:rPr>
                <w:b/>
                <w:sz w:val="20"/>
                <w:szCs w:val="20"/>
              </w:rPr>
            </w:pPr>
            <w:r w:rsidRPr="00010D13">
              <w:rPr>
                <w:b/>
                <w:sz w:val="20"/>
                <w:szCs w:val="20"/>
              </w:rPr>
              <w:t xml:space="preserve">2. </w:t>
            </w:r>
            <w:r w:rsidR="00596DEB" w:rsidRPr="00010D13">
              <w:rPr>
                <w:b/>
                <w:sz w:val="20"/>
                <w:szCs w:val="20"/>
              </w:rPr>
              <w:t>İkinci G</w:t>
            </w:r>
            <w:r w:rsidR="00B34ADD" w:rsidRPr="00010D13">
              <w:rPr>
                <w:b/>
                <w:sz w:val="20"/>
                <w:szCs w:val="20"/>
              </w:rPr>
              <w:t>eliş</w:t>
            </w:r>
            <w:r w:rsidR="00E9706C" w:rsidRPr="00010D13">
              <w:rPr>
                <w:b/>
                <w:sz w:val="20"/>
                <w:szCs w:val="20"/>
              </w:rPr>
              <w:t>me Raporu Değerlendirme Ölçütleri</w:t>
            </w:r>
            <w:r w:rsidRPr="00010D13">
              <w:rPr>
                <w:b/>
                <w:sz w:val="20"/>
                <w:szCs w:val="20"/>
              </w:rPr>
              <w:t xml:space="preserve">  (9. Haftanın sonuna kadar)</w:t>
            </w:r>
          </w:p>
        </w:tc>
      </w:tr>
      <w:tr w:rsidR="001D4CAC" w:rsidRPr="00010D13" w:rsidTr="002612EE"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4CAC" w:rsidRPr="00A73B26" w:rsidRDefault="005A6B88" w:rsidP="00A73B26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a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="001D4CAC" w:rsidRPr="00A73B26">
              <w:rPr>
                <w:sz w:val="18"/>
                <w:szCs w:val="18"/>
              </w:rPr>
              <w:t xml:space="preserve">Çalışmayı sonuçlandırabilecek gerekli yöntem/teknik </w:t>
            </w:r>
            <w:proofErr w:type="spellStart"/>
            <w:r w:rsidR="001D4CAC" w:rsidRPr="00A73B26">
              <w:rPr>
                <w:sz w:val="18"/>
                <w:szCs w:val="18"/>
              </w:rPr>
              <w:t>vb</w:t>
            </w:r>
            <w:proofErr w:type="spellEnd"/>
            <w:r w:rsidR="001D4CAC" w:rsidRPr="00A73B26">
              <w:rPr>
                <w:sz w:val="18"/>
                <w:szCs w:val="18"/>
              </w:rPr>
              <w:t xml:space="preserve"> öğrenildi. </w:t>
            </w:r>
            <w:r w:rsidR="007B6551" w:rsidRPr="00A73B26">
              <w:rPr>
                <w:b/>
                <w:sz w:val="18"/>
                <w:szCs w:val="18"/>
              </w:rPr>
              <w:t>(8</w:t>
            </w:r>
            <w:r w:rsidR="001D4CAC"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4CAC" w:rsidRPr="00010D13" w:rsidRDefault="001D4CAC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1D4CAC" w:rsidRPr="00010D13" w:rsidTr="00817200"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4CAC" w:rsidRPr="00A73B26" w:rsidRDefault="005A6B88" w:rsidP="00A73B26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b</w:t>
            </w:r>
            <w:proofErr w:type="gramEnd"/>
            <w:r w:rsidRPr="00A73B26">
              <w:rPr>
                <w:sz w:val="18"/>
                <w:szCs w:val="18"/>
              </w:rPr>
              <w:t xml:space="preserve">. Belirlenen yöntem/teknik </w:t>
            </w:r>
            <w:proofErr w:type="spellStart"/>
            <w:r w:rsidRPr="00A73B26">
              <w:rPr>
                <w:sz w:val="18"/>
                <w:szCs w:val="18"/>
              </w:rPr>
              <w:t>vb</w:t>
            </w:r>
            <w:proofErr w:type="spellEnd"/>
            <w:r w:rsidRPr="00A73B26">
              <w:rPr>
                <w:sz w:val="18"/>
                <w:szCs w:val="18"/>
              </w:rPr>
              <w:t xml:space="preserve"> uygulandı. </w:t>
            </w:r>
            <w:r w:rsidR="001D4CAC" w:rsidRPr="00A73B26">
              <w:rPr>
                <w:b/>
                <w:sz w:val="18"/>
                <w:szCs w:val="18"/>
              </w:rPr>
              <w:t>(4 puan)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CAC" w:rsidRPr="00010D13" w:rsidRDefault="001D4CAC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5A6B88" w:rsidRPr="00010D13" w:rsidTr="00817200"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B88" w:rsidRPr="00A73B26" w:rsidRDefault="005A6B88" w:rsidP="00A73B26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c</w:t>
            </w:r>
            <w:proofErr w:type="gramEnd"/>
            <w:r w:rsidRPr="00A73B26">
              <w:rPr>
                <w:sz w:val="18"/>
                <w:szCs w:val="18"/>
              </w:rPr>
              <w:t>. Gelişme raporu tez yazım kurallarına uygun şekilde yazıldı</w:t>
            </w:r>
            <w:r w:rsidRPr="00A73B26">
              <w:rPr>
                <w:sz w:val="18"/>
                <w:szCs w:val="18"/>
                <w:vertAlign w:val="superscript"/>
              </w:rPr>
              <w:t>3</w:t>
            </w:r>
            <w:r w:rsidRPr="00A73B26">
              <w:rPr>
                <w:sz w:val="18"/>
                <w:szCs w:val="18"/>
              </w:rPr>
              <w:t xml:space="preserve">. </w:t>
            </w:r>
            <w:r w:rsidR="007B6551" w:rsidRPr="00A73B26">
              <w:rPr>
                <w:b/>
                <w:sz w:val="18"/>
                <w:szCs w:val="18"/>
              </w:rPr>
              <w:t>(2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6B88" w:rsidRPr="00010D13" w:rsidRDefault="005A6B88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E9706C" w:rsidRPr="00010D13" w:rsidTr="007B6551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706C" w:rsidRPr="00010D13" w:rsidRDefault="00F22D36" w:rsidP="00A73B26">
            <w:pPr>
              <w:rPr>
                <w:b/>
                <w:sz w:val="20"/>
                <w:szCs w:val="20"/>
              </w:rPr>
            </w:pPr>
            <w:r w:rsidRPr="00010D13">
              <w:rPr>
                <w:b/>
                <w:sz w:val="20"/>
                <w:szCs w:val="20"/>
              </w:rPr>
              <w:t xml:space="preserve">3. </w:t>
            </w:r>
            <w:r w:rsidR="001D4CAC" w:rsidRPr="00010D13">
              <w:rPr>
                <w:b/>
                <w:sz w:val="20"/>
                <w:szCs w:val="20"/>
              </w:rPr>
              <w:t>Bitirme</w:t>
            </w:r>
            <w:r w:rsidR="00E9706C" w:rsidRPr="00010D13">
              <w:rPr>
                <w:b/>
                <w:sz w:val="20"/>
                <w:szCs w:val="20"/>
              </w:rPr>
              <w:t xml:space="preserve"> </w:t>
            </w:r>
            <w:r w:rsidR="001D4CAC" w:rsidRPr="00010D13">
              <w:rPr>
                <w:b/>
                <w:sz w:val="20"/>
                <w:szCs w:val="20"/>
              </w:rPr>
              <w:t xml:space="preserve">Çalışmasının </w:t>
            </w:r>
            <w:r w:rsidR="00E9706C" w:rsidRPr="00010D13">
              <w:rPr>
                <w:b/>
                <w:sz w:val="20"/>
                <w:szCs w:val="20"/>
              </w:rPr>
              <w:t>/ Tasarım</w:t>
            </w:r>
            <w:r w:rsidR="001D4CAC" w:rsidRPr="00010D13">
              <w:rPr>
                <w:b/>
                <w:sz w:val="20"/>
                <w:szCs w:val="20"/>
              </w:rPr>
              <w:t xml:space="preserve"> Uygulamalarının</w:t>
            </w:r>
            <w:r w:rsidR="00E9706C" w:rsidRPr="00010D13">
              <w:rPr>
                <w:b/>
                <w:sz w:val="20"/>
                <w:szCs w:val="20"/>
              </w:rPr>
              <w:t xml:space="preserve"> Teslim Ölçütleri</w:t>
            </w:r>
            <w:r w:rsidRPr="00010D13">
              <w:rPr>
                <w:b/>
                <w:sz w:val="20"/>
                <w:szCs w:val="20"/>
              </w:rPr>
              <w:t xml:space="preserve"> (13. Haftanın sonuna kadar)</w:t>
            </w:r>
          </w:p>
        </w:tc>
      </w:tr>
      <w:tr w:rsidR="001D4CAC" w:rsidRPr="00010D13" w:rsidTr="007B6551"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4CAC" w:rsidRPr="00A73B26" w:rsidRDefault="005A6B88" w:rsidP="00A73B26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a</w:t>
            </w:r>
            <w:proofErr w:type="gramEnd"/>
            <w:r w:rsidRPr="00A73B26">
              <w:rPr>
                <w:sz w:val="18"/>
                <w:szCs w:val="18"/>
              </w:rPr>
              <w:t xml:space="preserve">. Uygulanan yöntem ve analiz yeterlidir. </w:t>
            </w:r>
            <w:r w:rsidRPr="00A73B26">
              <w:rPr>
                <w:b/>
                <w:sz w:val="18"/>
                <w:szCs w:val="18"/>
              </w:rPr>
              <w:t>(4 puan)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4CAC" w:rsidRPr="00010D13" w:rsidRDefault="001D4CAC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1D4CAC" w:rsidRPr="00010D13" w:rsidTr="002612EE">
        <w:tc>
          <w:tcPr>
            <w:tcW w:w="921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4CAC" w:rsidRPr="00A73B26" w:rsidRDefault="005A6B88" w:rsidP="00A73B26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b</w:t>
            </w:r>
            <w:proofErr w:type="gramEnd"/>
            <w:r w:rsidRPr="00A73B26">
              <w:rPr>
                <w:sz w:val="18"/>
                <w:szCs w:val="18"/>
              </w:rPr>
              <w:t xml:space="preserve">. Yapılan yorumlar yeterlidir. </w:t>
            </w:r>
            <w:r w:rsidRPr="00A73B26">
              <w:rPr>
                <w:b/>
                <w:sz w:val="18"/>
                <w:szCs w:val="18"/>
              </w:rPr>
              <w:t>(4 puan)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CAC" w:rsidRPr="00010D13" w:rsidRDefault="001D4CAC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1D4CAC" w:rsidRPr="00010D13" w:rsidTr="007B6551">
        <w:tc>
          <w:tcPr>
            <w:tcW w:w="92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D4CAC" w:rsidRPr="00A73B26" w:rsidRDefault="005A6B88" w:rsidP="007F5EF1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c</w:t>
            </w:r>
            <w:proofErr w:type="gramEnd"/>
            <w:r w:rsidRPr="00A73B26">
              <w:rPr>
                <w:sz w:val="18"/>
                <w:szCs w:val="18"/>
              </w:rPr>
              <w:t xml:space="preserve">. Çalışmada özet, giriş, bölümler, sonuç ve referanslar mevcuttur. </w:t>
            </w:r>
            <w:r w:rsidR="007B6551" w:rsidRPr="00A73B26">
              <w:rPr>
                <w:b/>
                <w:sz w:val="18"/>
                <w:szCs w:val="18"/>
              </w:rPr>
              <w:t>(4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  <w:r w:rsidR="007F5EF1">
              <w:rPr>
                <w:b/>
                <w:sz w:val="18"/>
                <w:szCs w:val="18"/>
              </w:rPr>
              <w:t xml:space="preserve"> (PÇ </w:t>
            </w:r>
            <w:proofErr w:type="gramStart"/>
            <w:r w:rsidR="007F5EF1">
              <w:rPr>
                <w:b/>
                <w:sz w:val="18"/>
                <w:szCs w:val="18"/>
              </w:rPr>
              <w:t>7.3</w:t>
            </w:r>
            <w:proofErr w:type="gramEnd"/>
            <w:r w:rsidR="007F5E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CAC" w:rsidRPr="00010D13" w:rsidRDefault="001D4CAC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1D4CAC" w:rsidRPr="00010D13" w:rsidTr="007B6551">
        <w:tc>
          <w:tcPr>
            <w:tcW w:w="921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4CAC" w:rsidRPr="00A73B26" w:rsidRDefault="005A6B88" w:rsidP="00A73B26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d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="001D4CAC" w:rsidRPr="00A73B26">
              <w:rPr>
                <w:sz w:val="18"/>
                <w:szCs w:val="18"/>
              </w:rPr>
              <w:t>Çalışma sunuma hazır</w:t>
            </w:r>
            <w:r w:rsidR="00010D13" w:rsidRPr="00A73B26">
              <w:rPr>
                <w:sz w:val="18"/>
                <w:szCs w:val="18"/>
              </w:rPr>
              <w:t xml:space="preserve"> durumdadır</w:t>
            </w:r>
            <w:r w:rsidR="001D4CAC" w:rsidRPr="00A73B26">
              <w:rPr>
                <w:sz w:val="18"/>
                <w:szCs w:val="18"/>
              </w:rPr>
              <w:t xml:space="preserve">. </w:t>
            </w:r>
            <w:r w:rsidR="007B6551" w:rsidRPr="00A73B26">
              <w:rPr>
                <w:b/>
                <w:sz w:val="18"/>
                <w:szCs w:val="18"/>
              </w:rPr>
              <w:t>(4</w:t>
            </w:r>
            <w:r w:rsidR="001D4CAC" w:rsidRPr="00A73B26">
              <w:rPr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CAC" w:rsidRPr="00010D13" w:rsidRDefault="001D4CAC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1D4CAC" w:rsidRPr="00010D13" w:rsidTr="002612EE">
        <w:tc>
          <w:tcPr>
            <w:tcW w:w="921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4CAC" w:rsidRPr="00A73B26" w:rsidRDefault="005A6B88" w:rsidP="00A73B26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e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="001D4CAC" w:rsidRPr="00A73B26">
              <w:rPr>
                <w:sz w:val="18"/>
                <w:szCs w:val="18"/>
              </w:rPr>
              <w:t>Çalışma tez yazım kurallarına uygun şekilde yazıldı</w:t>
            </w:r>
            <w:r w:rsidR="00010D13" w:rsidRPr="00A73B26">
              <w:rPr>
                <w:sz w:val="18"/>
                <w:szCs w:val="18"/>
                <w:vertAlign w:val="superscript"/>
              </w:rPr>
              <w:t>3</w:t>
            </w:r>
            <w:r w:rsidR="00010D13" w:rsidRPr="00A73B26">
              <w:rPr>
                <w:sz w:val="18"/>
                <w:szCs w:val="18"/>
              </w:rPr>
              <w:t xml:space="preserve">. </w:t>
            </w:r>
            <w:r w:rsidR="001D4CAC" w:rsidRPr="00A73B26">
              <w:rPr>
                <w:b/>
                <w:sz w:val="18"/>
                <w:szCs w:val="18"/>
              </w:rPr>
              <w:t>(4 puan)</w:t>
            </w:r>
            <w:r w:rsidR="007F5EF1">
              <w:rPr>
                <w:b/>
                <w:sz w:val="18"/>
                <w:szCs w:val="18"/>
              </w:rPr>
              <w:t xml:space="preserve"> (PÇ </w:t>
            </w:r>
            <w:proofErr w:type="gramStart"/>
            <w:r w:rsidR="007F5EF1">
              <w:rPr>
                <w:b/>
                <w:sz w:val="18"/>
                <w:szCs w:val="18"/>
              </w:rPr>
              <w:t>7.3</w:t>
            </w:r>
            <w:proofErr w:type="gramEnd"/>
            <w:r w:rsidR="007F5E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CAC" w:rsidRPr="00010D13" w:rsidRDefault="001D4CAC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E9706C" w:rsidRPr="00010D13" w:rsidTr="007B6551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706C" w:rsidRPr="00B00F7C" w:rsidRDefault="00F22D36" w:rsidP="00A73B26">
            <w:pPr>
              <w:rPr>
                <w:b/>
                <w:sz w:val="20"/>
                <w:szCs w:val="20"/>
                <w:vertAlign w:val="superscript"/>
              </w:rPr>
            </w:pPr>
            <w:r w:rsidRPr="00010D13">
              <w:rPr>
                <w:b/>
                <w:sz w:val="20"/>
                <w:szCs w:val="20"/>
              </w:rPr>
              <w:t xml:space="preserve">4. </w:t>
            </w:r>
            <w:r w:rsidR="001D4CAC" w:rsidRPr="00010D13">
              <w:rPr>
                <w:b/>
                <w:sz w:val="20"/>
                <w:szCs w:val="20"/>
              </w:rPr>
              <w:t xml:space="preserve">Bitirme Çalışması / Tasarım Uygulamaları </w:t>
            </w:r>
            <w:r w:rsidR="00E9706C" w:rsidRPr="00010D13">
              <w:rPr>
                <w:b/>
                <w:sz w:val="20"/>
                <w:szCs w:val="20"/>
              </w:rPr>
              <w:t>Sunum Ölçütleri</w:t>
            </w:r>
            <w:r w:rsidRPr="00010D13">
              <w:rPr>
                <w:b/>
                <w:sz w:val="20"/>
                <w:szCs w:val="20"/>
              </w:rPr>
              <w:t xml:space="preserve"> </w:t>
            </w:r>
            <w:r w:rsidR="00B00F7C">
              <w:rPr>
                <w:b/>
                <w:sz w:val="20"/>
                <w:szCs w:val="20"/>
                <w:vertAlign w:val="superscript"/>
              </w:rPr>
              <w:t>4</w:t>
            </w:r>
            <w:r w:rsidR="005A6B88">
              <w:rPr>
                <w:b/>
                <w:sz w:val="20"/>
                <w:szCs w:val="20"/>
                <w:vertAlign w:val="superscript"/>
              </w:rPr>
              <w:t>,5</w:t>
            </w:r>
          </w:p>
        </w:tc>
      </w:tr>
      <w:tr w:rsidR="00A57328" w:rsidRPr="00010D13" w:rsidTr="007B6551"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328" w:rsidRPr="00A73B26" w:rsidRDefault="00A57328" w:rsidP="00A73B26">
            <w:pPr>
              <w:rPr>
                <w:sz w:val="18"/>
                <w:szCs w:val="18"/>
              </w:rPr>
            </w:pPr>
            <w:r w:rsidRPr="00A73B26">
              <w:rPr>
                <w:sz w:val="18"/>
                <w:szCs w:val="18"/>
              </w:rPr>
              <w:t xml:space="preserve">a. Çalışma için yapılan kaynak ya da </w:t>
            </w:r>
            <w:proofErr w:type="gramStart"/>
            <w:r w:rsidRPr="00A73B26">
              <w:rPr>
                <w:sz w:val="18"/>
                <w:szCs w:val="18"/>
              </w:rPr>
              <w:t>literatür</w:t>
            </w:r>
            <w:proofErr w:type="gramEnd"/>
            <w:r w:rsidRPr="00A73B26">
              <w:rPr>
                <w:sz w:val="18"/>
                <w:szCs w:val="18"/>
              </w:rPr>
              <w:t xml:space="preserve"> araştırması yeterlidir.</w:t>
            </w:r>
            <w:r w:rsidRPr="00A73B26">
              <w:rPr>
                <w:b/>
                <w:sz w:val="18"/>
                <w:szCs w:val="18"/>
              </w:rPr>
              <w:t xml:space="preserve"> (</w:t>
            </w:r>
            <w:r w:rsidR="007B6551" w:rsidRPr="00A73B26">
              <w:rPr>
                <w:b/>
                <w:sz w:val="18"/>
                <w:szCs w:val="18"/>
              </w:rPr>
              <w:t>6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  <w:r w:rsidR="007F5EF1">
              <w:rPr>
                <w:b/>
                <w:sz w:val="18"/>
                <w:szCs w:val="18"/>
              </w:rPr>
              <w:t xml:space="preserve"> (PÇ </w:t>
            </w:r>
            <w:proofErr w:type="gramStart"/>
            <w:r w:rsidR="007F5EF1">
              <w:rPr>
                <w:b/>
                <w:sz w:val="18"/>
                <w:szCs w:val="18"/>
              </w:rPr>
              <w:t>8.2</w:t>
            </w:r>
            <w:proofErr w:type="gramEnd"/>
            <w:r w:rsidR="007F5E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328" w:rsidRPr="00010D13" w:rsidRDefault="00A57328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A57328" w:rsidRPr="00010D13" w:rsidTr="000A1A96"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328" w:rsidRPr="00A73B26" w:rsidRDefault="00A57328" w:rsidP="00A73B26">
            <w:pPr>
              <w:rPr>
                <w:sz w:val="18"/>
                <w:szCs w:val="18"/>
              </w:rPr>
            </w:pPr>
            <w:r w:rsidRPr="00A73B26">
              <w:rPr>
                <w:sz w:val="18"/>
                <w:szCs w:val="18"/>
              </w:rPr>
              <w:t xml:space="preserve">b. Çalışma için yapılan kaynak ya da </w:t>
            </w:r>
            <w:proofErr w:type="gramStart"/>
            <w:r w:rsidRPr="00A73B26">
              <w:rPr>
                <w:sz w:val="18"/>
                <w:szCs w:val="18"/>
              </w:rPr>
              <w:t>literatür</w:t>
            </w:r>
            <w:proofErr w:type="gramEnd"/>
            <w:r w:rsidRPr="00A73B26">
              <w:rPr>
                <w:sz w:val="18"/>
                <w:szCs w:val="18"/>
              </w:rPr>
              <w:t xml:space="preserve"> araştırmasında güncel çalışmalara yer verilmiştir. </w:t>
            </w:r>
            <w:r w:rsidRPr="00A73B26">
              <w:rPr>
                <w:b/>
                <w:sz w:val="18"/>
                <w:szCs w:val="18"/>
              </w:rPr>
              <w:t>(</w:t>
            </w:r>
            <w:r w:rsidR="007B6551" w:rsidRPr="00A73B26">
              <w:rPr>
                <w:b/>
                <w:sz w:val="18"/>
                <w:szCs w:val="18"/>
              </w:rPr>
              <w:t>6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  <w:r w:rsidR="00B00742">
              <w:rPr>
                <w:b/>
                <w:sz w:val="18"/>
                <w:szCs w:val="18"/>
              </w:rPr>
              <w:t xml:space="preserve"> (PÇ </w:t>
            </w:r>
            <w:proofErr w:type="gramStart"/>
            <w:r w:rsidR="00B00742">
              <w:rPr>
                <w:b/>
                <w:sz w:val="18"/>
                <w:szCs w:val="18"/>
              </w:rPr>
              <w:t>8.2</w:t>
            </w:r>
            <w:proofErr w:type="gramEnd"/>
            <w:r w:rsidR="00B0074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328" w:rsidRPr="00010D13" w:rsidRDefault="00A57328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A57328" w:rsidRPr="00010D13" w:rsidTr="000A1A96"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328" w:rsidRPr="00A73B26" w:rsidRDefault="00A57328" w:rsidP="00F869E0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c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="00F869E0">
              <w:rPr>
                <w:sz w:val="18"/>
                <w:szCs w:val="18"/>
              </w:rPr>
              <w:t>Çalışma belirlenen hedefe ulaşmıştır.</w:t>
            </w:r>
            <w:r w:rsidRPr="00A73B26">
              <w:rPr>
                <w:b/>
                <w:sz w:val="18"/>
                <w:szCs w:val="18"/>
              </w:rPr>
              <w:t xml:space="preserve"> (10 puan)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328" w:rsidRPr="00010D13" w:rsidRDefault="00A57328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A57328" w:rsidRPr="00010D13" w:rsidTr="000A1A96"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328" w:rsidRPr="00A73B26" w:rsidRDefault="00A57328" w:rsidP="00A73B26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d</w:t>
            </w:r>
            <w:proofErr w:type="gramEnd"/>
            <w:r w:rsidRPr="00A73B26">
              <w:rPr>
                <w:sz w:val="18"/>
                <w:szCs w:val="18"/>
              </w:rPr>
              <w:t xml:space="preserve">. Sunum için yapılan hazırlık yeterlidir. </w:t>
            </w:r>
            <w:r w:rsidRPr="00A73B26">
              <w:rPr>
                <w:b/>
                <w:sz w:val="18"/>
                <w:szCs w:val="18"/>
              </w:rPr>
              <w:t>(</w:t>
            </w:r>
            <w:r w:rsidR="007B6551" w:rsidRPr="00A73B26">
              <w:rPr>
                <w:b/>
                <w:sz w:val="18"/>
                <w:szCs w:val="18"/>
              </w:rPr>
              <w:t>6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  <w:r w:rsidR="007F5EF1">
              <w:rPr>
                <w:b/>
                <w:sz w:val="18"/>
                <w:szCs w:val="18"/>
              </w:rPr>
              <w:t xml:space="preserve"> (PÇ </w:t>
            </w:r>
            <w:proofErr w:type="gramStart"/>
            <w:r w:rsidR="007F5EF1">
              <w:rPr>
                <w:b/>
                <w:sz w:val="18"/>
                <w:szCs w:val="18"/>
              </w:rPr>
              <w:t>7.1</w:t>
            </w:r>
            <w:proofErr w:type="gramEnd"/>
            <w:r w:rsidR="007F5E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328" w:rsidRPr="00010D13" w:rsidRDefault="00A57328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A57328" w:rsidRPr="00010D13" w:rsidTr="000A1A96"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328" w:rsidRPr="00A73B26" w:rsidRDefault="00A57328" w:rsidP="00A73B26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e</w:t>
            </w:r>
            <w:proofErr w:type="gramEnd"/>
            <w:r w:rsidRPr="00A73B26">
              <w:rPr>
                <w:sz w:val="18"/>
                <w:szCs w:val="18"/>
              </w:rPr>
              <w:t xml:space="preserve">. Sunum belirtilen süre içerisinde tamamlandı. </w:t>
            </w:r>
            <w:r w:rsidRPr="00A73B26">
              <w:rPr>
                <w:b/>
                <w:sz w:val="18"/>
                <w:szCs w:val="18"/>
              </w:rPr>
              <w:t>(6 puan)</w:t>
            </w:r>
            <w:r w:rsidR="007F5EF1">
              <w:rPr>
                <w:b/>
                <w:sz w:val="18"/>
                <w:szCs w:val="18"/>
              </w:rPr>
              <w:t xml:space="preserve"> (PÇ </w:t>
            </w:r>
            <w:proofErr w:type="gramStart"/>
            <w:r w:rsidR="007F5EF1">
              <w:rPr>
                <w:b/>
                <w:sz w:val="18"/>
                <w:szCs w:val="18"/>
              </w:rPr>
              <w:t>7.1</w:t>
            </w:r>
            <w:proofErr w:type="gramEnd"/>
            <w:r w:rsidR="007F5E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328" w:rsidRPr="00010D13" w:rsidRDefault="00A57328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A57328" w:rsidRPr="00010D13" w:rsidTr="000A1A96"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328" w:rsidRPr="00A73B26" w:rsidRDefault="00A57328" w:rsidP="00A73B26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f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 w:rsidR="007B6551" w:rsidRPr="00A73B26">
              <w:rPr>
                <w:sz w:val="18"/>
                <w:szCs w:val="18"/>
              </w:rPr>
              <w:t>Sunumda, k</w:t>
            </w:r>
            <w:r w:rsidRPr="00A73B26">
              <w:rPr>
                <w:sz w:val="18"/>
                <w:szCs w:val="18"/>
              </w:rPr>
              <w:t xml:space="preserve">onunun önemi, amacı ve kapsamı net bir şekilde açıklandı. </w:t>
            </w:r>
            <w:r w:rsidR="007B6551" w:rsidRPr="00A73B26">
              <w:rPr>
                <w:b/>
                <w:sz w:val="18"/>
                <w:szCs w:val="18"/>
              </w:rPr>
              <w:t>(6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  <w:r w:rsidR="007F5EF1">
              <w:rPr>
                <w:b/>
                <w:sz w:val="18"/>
                <w:szCs w:val="18"/>
              </w:rPr>
              <w:t xml:space="preserve"> (PÇ </w:t>
            </w:r>
            <w:proofErr w:type="gramStart"/>
            <w:r w:rsidR="007F5EF1">
              <w:rPr>
                <w:b/>
                <w:sz w:val="18"/>
                <w:szCs w:val="18"/>
              </w:rPr>
              <w:t>7.1</w:t>
            </w:r>
            <w:proofErr w:type="gramEnd"/>
            <w:r w:rsidR="007F5E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328" w:rsidRPr="00010D13" w:rsidRDefault="00A57328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A57328" w:rsidRPr="00010D13" w:rsidTr="000A1A96"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328" w:rsidRPr="00A73B26" w:rsidRDefault="00A57328" w:rsidP="00A73B26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g.</w:t>
            </w:r>
            <w:proofErr w:type="gramEnd"/>
            <w:r w:rsidRPr="00A73B26">
              <w:rPr>
                <w:sz w:val="18"/>
                <w:szCs w:val="18"/>
              </w:rPr>
              <w:t xml:space="preserve"> Sorulara verilen cevaplar yeterlidir.  </w:t>
            </w:r>
            <w:r w:rsidR="007B6551" w:rsidRPr="00A73B26">
              <w:rPr>
                <w:b/>
                <w:sz w:val="18"/>
                <w:szCs w:val="18"/>
              </w:rPr>
              <w:t>(12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  <w:r w:rsidR="007F5EF1">
              <w:rPr>
                <w:b/>
                <w:sz w:val="18"/>
                <w:szCs w:val="18"/>
              </w:rPr>
              <w:t xml:space="preserve"> (PÇ </w:t>
            </w:r>
            <w:proofErr w:type="gramStart"/>
            <w:r w:rsidR="007F5EF1">
              <w:rPr>
                <w:b/>
                <w:sz w:val="18"/>
                <w:szCs w:val="18"/>
              </w:rPr>
              <w:t>7.1</w:t>
            </w:r>
            <w:proofErr w:type="gramEnd"/>
            <w:r w:rsidR="007F5E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328" w:rsidRPr="00010D13" w:rsidRDefault="00A57328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241C74" w:rsidRPr="00010D13" w:rsidTr="00241C74"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1C74" w:rsidRPr="00241C74" w:rsidRDefault="00241C74" w:rsidP="00241C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10D13">
              <w:rPr>
                <w:b/>
                <w:sz w:val="20"/>
                <w:szCs w:val="20"/>
              </w:rPr>
              <w:t xml:space="preserve">. Tasarım Uygulamaları </w:t>
            </w:r>
            <w:r>
              <w:rPr>
                <w:b/>
                <w:sz w:val="20"/>
                <w:szCs w:val="20"/>
              </w:rPr>
              <w:t xml:space="preserve">Disiplin İçi Çalışma Ölçütleri </w:t>
            </w:r>
            <w:r>
              <w:rPr>
                <w:b/>
                <w:sz w:val="20"/>
                <w:szCs w:val="20"/>
                <w:vertAlign w:val="superscript"/>
              </w:rPr>
              <w:t xml:space="preserve">6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41C74" w:rsidRPr="00010D13" w:rsidTr="000A1A96"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C74" w:rsidRPr="00A73B26" w:rsidRDefault="00241C74" w:rsidP="00241C74">
            <w:pPr>
              <w:rPr>
                <w:sz w:val="18"/>
                <w:szCs w:val="18"/>
              </w:rPr>
            </w:pPr>
            <w:proofErr w:type="gramStart"/>
            <w:r w:rsidRPr="00A73B26">
              <w:rPr>
                <w:sz w:val="18"/>
                <w:szCs w:val="18"/>
              </w:rPr>
              <w:t>a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Disiplin içi bireysel çalışma becerisi yeterlidir. </w:t>
            </w:r>
            <w:r w:rsidRPr="00A73B26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4 </w:t>
            </w:r>
            <w:r w:rsidRPr="00A73B26">
              <w:rPr>
                <w:b/>
                <w:sz w:val="18"/>
                <w:szCs w:val="18"/>
              </w:rPr>
              <w:t>puan)</w:t>
            </w:r>
            <w:r>
              <w:rPr>
                <w:b/>
                <w:sz w:val="18"/>
                <w:szCs w:val="18"/>
              </w:rPr>
              <w:t xml:space="preserve"> (PÇ </w:t>
            </w:r>
            <w:proofErr w:type="gramStart"/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.1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C74" w:rsidRPr="00010D13" w:rsidRDefault="00241C74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241C74" w:rsidRPr="00010D13" w:rsidTr="000A1A96"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1C74" w:rsidRPr="00A73B26" w:rsidRDefault="00241C74" w:rsidP="00241C7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</w:t>
            </w:r>
            <w:proofErr w:type="gramEnd"/>
            <w:r w:rsidRPr="00A73B2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Disiplin içi </w:t>
            </w:r>
            <w:r>
              <w:rPr>
                <w:sz w:val="18"/>
                <w:szCs w:val="18"/>
              </w:rPr>
              <w:t>takımlarda etkin biçimde</w:t>
            </w:r>
            <w:r>
              <w:rPr>
                <w:sz w:val="18"/>
                <w:szCs w:val="18"/>
              </w:rPr>
              <w:t xml:space="preserve"> çalış</w:t>
            </w:r>
            <w:r>
              <w:rPr>
                <w:sz w:val="18"/>
                <w:szCs w:val="18"/>
              </w:rPr>
              <w:t>abilme</w:t>
            </w:r>
            <w:r>
              <w:rPr>
                <w:sz w:val="18"/>
                <w:szCs w:val="18"/>
              </w:rPr>
              <w:t xml:space="preserve"> becerisi yeterlidir.</w:t>
            </w:r>
            <w:r>
              <w:rPr>
                <w:sz w:val="18"/>
                <w:szCs w:val="18"/>
              </w:rPr>
              <w:t xml:space="preserve"> </w:t>
            </w:r>
            <w:r w:rsidRPr="00A73B26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4</w:t>
            </w:r>
            <w:r w:rsidRPr="00A73B26">
              <w:rPr>
                <w:b/>
                <w:sz w:val="18"/>
                <w:szCs w:val="18"/>
              </w:rPr>
              <w:t xml:space="preserve"> puan)</w:t>
            </w:r>
            <w:r>
              <w:rPr>
                <w:b/>
                <w:sz w:val="18"/>
                <w:szCs w:val="18"/>
              </w:rPr>
              <w:t xml:space="preserve"> (PÇ </w:t>
            </w:r>
            <w:proofErr w:type="gramStart"/>
            <w:r>
              <w:rPr>
                <w:b/>
                <w:sz w:val="18"/>
                <w:szCs w:val="18"/>
              </w:rPr>
              <w:t>6.2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C74" w:rsidRPr="00010D13" w:rsidRDefault="00241C74" w:rsidP="00A73B26">
            <w:pPr>
              <w:jc w:val="center"/>
              <w:rPr>
                <w:sz w:val="20"/>
                <w:szCs w:val="20"/>
              </w:rPr>
            </w:pPr>
          </w:p>
        </w:tc>
      </w:tr>
      <w:tr w:rsidR="00A57328" w:rsidRPr="00010D13" w:rsidTr="00554FEA">
        <w:tc>
          <w:tcPr>
            <w:tcW w:w="92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57328" w:rsidRPr="00010D13" w:rsidRDefault="00A57328" w:rsidP="009A10DB">
            <w:pPr>
              <w:jc w:val="right"/>
              <w:rPr>
                <w:b/>
                <w:sz w:val="20"/>
                <w:szCs w:val="20"/>
              </w:rPr>
            </w:pPr>
            <w:r w:rsidRPr="00010D13">
              <w:rPr>
                <w:b/>
                <w:sz w:val="20"/>
                <w:szCs w:val="20"/>
              </w:rPr>
              <w:t>TOPLAM</w:t>
            </w:r>
            <w:r w:rsidR="00241C74">
              <w:rPr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57328" w:rsidRPr="00010D13" w:rsidRDefault="00A57328" w:rsidP="00A73B26">
            <w:pPr>
              <w:rPr>
                <w:sz w:val="20"/>
                <w:szCs w:val="20"/>
              </w:rPr>
            </w:pPr>
          </w:p>
        </w:tc>
      </w:tr>
      <w:tr w:rsidR="00A57328" w:rsidRPr="00010D13" w:rsidTr="007B6551">
        <w:trPr>
          <w:trHeight w:val="29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28" w:rsidRPr="00A73B26" w:rsidRDefault="00A57328" w:rsidP="00A73B26">
            <w:pPr>
              <w:rPr>
                <w:sz w:val="16"/>
                <w:szCs w:val="16"/>
              </w:rPr>
            </w:pPr>
            <w:proofErr w:type="gramStart"/>
            <w:r w:rsidRPr="00A73B26">
              <w:rPr>
                <w:sz w:val="16"/>
                <w:szCs w:val="16"/>
                <w:vertAlign w:val="superscript"/>
              </w:rPr>
              <w:t xml:space="preserve">1 </w:t>
            </w:r>
            <w:r w:rsidRPr="00A73B26">
              <w:rPr>
                <w:sz w:val="16"/>
                <w:szCs w:val="16"/>
              </w:rPr>
              <w:t xml:space="preserve"> 1</w:t>
            </w:r>
            <w:proofErr w:type="gramEnd"/>
            <w:r w:rsidRPr="00A73B26">
              <w:rPr>
                <w:sz w:val="16"/>
                <w:szCs w:val="16"/>
              </w:rPr>
              <w:t>, 2 ve 3 numaralı değerlendirme ölçütleri belirtilen haftaya kadar danışman tarafından, 4 numaralı değerlendirme ölçütleri ise sunum sonrası Jüri tarafından değerlendirilecektir.</w:t>
            </w:r>
          </w:p>
          <w:p w:rsidR="00A57328" w:rsidRPr="00A73B26" w:rsidRDefault="00A57328" w:rsidP="00A73B26">
            <w:pPr>
              <w:rPr>
                <w:sz w:val="16"/>
                <w:szCs w:val="16"/>
              </w:rPr>
            </w:pPr>
            <w:proofErr w:type="gramStart"/>
            <w:r w:rsidRPr="00A73B26">
              <w:rPr>
                <w:sz w:val="16"/>
                <w:szCs w:val="16"/>
                <w:vertAlign w:val="superscript"/>
              </w:rPr>
              <w:t xml:space="preserve">2  </w:t>
            </w:r>
            <w:r w:rsidRPr="00A73B26">
              <w:rPr>
                <w:sz w:val="16"/>
                <w:szCs w:val="16"/>
              </w:rPr>
              <w:t>İlgili</w:t>
            </w:r>
            <w:proofErr w:type="gramEnd"/>
            <w:r w:rsidRPr="00A73B26">
              <w:rPr>
                <w:sz w:val="16"/>
                <w:szCs w:val="16"/>
              </w:rPr>
              <w:t xml:space="preserve"> ölçüt yerine getirilmediyse </w:t>
            </w:r>
            <w:r w:rsidRPr="00A73B26">
              <w:rPr>
                <w:b/>
                <w:i/>
                <w:sz w:val="16"/>
                <w:szCs w:val="16"/>
              </w:rPr>
              <w:t>0 puan</w:t>
            </w:r>
            <w:r w:rsidRPr="00A73B26">
              <w:rPr>
                <w:sz w:val="16"/>
                <w:szCs w:val="16"/>
              </w:rPr>
              <w:t xml:space="preserve">, kısmen yerine getirildiyse ilgili puanın </w:t>
            </w:r>
            <w:r w:rsidRPr="00A73B26">
              <w:rPr>
                <w:b/>
                <w:sz w:val="16"/>
                <w:szCs w:val="16"/>
              </w:rPr>
              <w:t>yarısı</w:t>
            </w:r>
            <w:r w:rsidRPr="00A73B26">
              <w:rPr>
                <w:sz w:val="16"/>
                <w:szCs w:val="16"/>
              </w:rPr>
              <w:t xml:space="preserve"> ya da yerine getirildiyse ilgili puanın </w:t>
            </w:r>
            <w:r w:rsidRPr="00A73B26">
              <w:rPr>
                <w:b/>
                <w:sz w:val="16"/>
                <w:szCs w:val="16"/>
              </w:rPr>
              <w:t>tamamı</w:t>
            </w:r>
            <w:r w:rsidRPr="00A73B26">
              <w:rPr>
                <w:sz w:val="16"/>
                <w:szCs w:val="16"/>
              </w:rPr>
              <w:t xml:space="preserve"> </w:t>
            </w:r>
            <w:r w:rsidR="007B6551" w:rsidRPr="00A73B26">
              <w:rPr>
                <w:sz w:val="16"/>
                <w:szCs w:val="16"/>
              </w:rPr>
              <w:t>y</w:t>
            </w:r>
            <w:r w:rsidRPr="00A73B26">
              <w:rPr>
                <w:sz w:val="16"/>
                <w:szCs w:val="16"/>
              </w:rPr>
              <w:t xml:space="preserve">azılacaktır.  </w:t>
            </w:r>
          </w:p>
          <w:p w:rsidR="00A57328" w:rsidRPr="00A73B26" w:rsidRDefault="00A57328" w:rsidP="00A73B26">
            <w:pPr>
              <w:rPr>
                <w:sz w:val="16"/>
                <w:szCs w:val="16"/>
              </w:rPr>
            </w:pPr>
            <w:proofErr w:type="gramStart"/>
            <w:r w:rsidRPr="00A73B26">
              <w:rPr>
                <w:sz w:val="16"/>
                <w:szCs w:val="16"/>
                <w:vertAlign w:val="superscript"/>
              </w:rPr>
              <w:t>3</w:t>
            </w:r>
            <w:r w:rsidRPr="00A73B26">
              <w:rPr>
                <w:sz w:val="16"/>
                <w:szCs w:val="16"/>
              </w:rPr>
              <w:t xml:space="preserve">  Yazı</w:t>
            </w:r>
            <w:proofErr w:type="gramEnd"/>
            <w:r w:rsidRPr="00A73B26">
              <w:rPr>
                <w:sz w:val="16"/>
                <w:szCs w:val="16"/>
              </w:rPr>
              <w:t xml:space="preserve"> tipi, boyutu, biçimsel özellikler, atıf verme, referans yazma, </w:t>
            </w:r>
            <w:proofErr w:type="spellStart"/>
            <w:r w:rsidRPr="00A73B26">
              <w:rPr>
                <w:sz w:val="16"/>
                <w:szCs w:val="16"/>
              </w:rPr>
              <w:t>vb</w:t>
            </w:r>
            <w:proofErr w:type="spellEnd"/>
            <w:r w:rsidRPr="00A73B26">
              <w:rPr>
                <w:sz w:val="16"/>
                <w:szCs w:val="16"/>
              </w:rPr>
              <w:t>…</w:t>
            </w:r>
          </w:p>
          <w:p w:rsidR="00A57328" w:rsidRPr="00A73B26" w:rsidRDefault="00A57328" w:rsidP="00A73B26">
            <w:pPr>
              <w:rPr>
                <w:sz w:val="16"/>
                <w:szCs w:val="16"/>
              </w:rPr>
            </w:pPr>
            <w:proofErr w:type="gramStart"/>
            <w:r w:rsidRPr="00A73B26">
              <w:rPr>
                <w:sz w:val="16"/>
                <w:szCs w:val="16"/>
                <w:vertAlign w:val="superscript"/>
              </w:rPr>
              <w:t xml:space="preserve">4   </w:t>
            </w:r>
            <w:r w:rsidRPr="00A73B26">
              <w:rPr>
                <w:sz w:val="16"/>
                <w:szCs w:val="16"/>
              </w:rPr>
              <w:t>Sunum</w:t>
            </w:r>
            <w:proofErr w:type="gramEnd"/>
            <w:r w:rsidRPr="00A73B26">
              <w:rPr>
                <w:sz w:val="16"/>
                <w:szCs w:val="16"/>
              </w:rPr>
              <w:t xml:space="preserve"> tipi (Poster, bilgisayar ortamında, tahtada vs.) danışman tarafından belirlenir. </w:t>
            </w:r>
          </w:p>
          <w:p w:rsidR="00A57328" w:rsidRDefault="00A57328" w:rsidP="00A73B26">
            <w:pPr>
              <w:rPr>
                <w:b/>
                <w:sz w:val="18"/>
                <w:szCs w:val="18"/>
              </w:rPr>
            </w:pPr>
            <w:proofErr w:type="gramStart"/>
            <w:r w:rsidRPr="00A73B26">
              <w:rPr>
                <w:sz w:val="16"/>
                <w:szCs w:val="16"/>
                <w:vertAlign w:val="superscript"/>
              </w:rPr>
              <w:t xml:space="preserve">5   </w:t>
            </w:r>
            <w:r w:rsidRPr="00A73B26">
              <w:rPr>
                <w:sz w:val="16"/>
                <w:szCs w:val="16"/>
              </w:rPr>
              <w:t>Çalışmanın</w:t>
            </w:r>
            <w:proofErr w:type="gramEnd"/>
            <w:r w:rsidRPr="00A73B26">
              <w:rPr>
                <w:sz w:val="16"/>
                <w:szCs w:val="16"/>
              </w:rPr>
              <w:t xml:space="preserve"> sunuma kabul edilmesi için intihal programından alınan rapor benzerlik oranının Bölüm Başkanlığınca belirlenen oranı aşmaması ve ilgili raporun değerlendirme formuna eklenmesi gereklidir. </w:t>
            </w:r>
            <w:r w:rsidR="00702C0C">
              <w:rPr>
                <w:b/>
                <w:sz w:val="18"/>
                <w:szCs w:val="18"/>
              </w:rPr>
              <w:t xml:space="preserve">(PÇ </w:t>
            </w:r>
            <w:proofErr w:type="gramStart"/>
            <w:r w:rsidR="00702C0C">
              <w:rPr>
                <w:b/>
                <w:sz w:val="18"/>
                <w:szCs w:val="18"/>
              </w:rPr>
              <w:t>9.1</w:t>
            </w:r>
            <w:proofErr w:type="gramEnd"/>
            <w:r w:rsidR="00702C0C">
              <w:rPr>
                <w:b/>
                <w:sz w:val="18"/>
                <w:szCs w:val="18"/>
              </w:rPr>
              <w:t>)</w:t>
            </w:r>
          </w:p>
          <w:p w:rsidR="00241C74" w:rsidRPr="00A73B26" w:rsidRDefault="00241C74" w:rsidP="00A73B26">
            <w:pPr>
              <w:rPr>
                <w:sz w:val="16"/>
                <w:szCs w:val="16"/>
              </w:rPr>
            </w:pPr>
            <w:proofErr w:type="gramStart"/>
            <w:r w:rsidRPr="00A73B26">
              <w:rPr>
                <w:sz w:val="16"/>
                <w:szCs w:val="16"/>
                <w:vertAlign w:val="superscript"/>
              </w:rPr>
              <w:t>6</w:t>
            </w:r>
            <w:r w:rsidRPr="00A73B2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Sadece</w:t>
            </w:r>
            <w:proofErr w:type="gramEnd"/>
            <w:r>
              <w:rPr>
                <w:sz w:val="16"/>
                <w:szCs w:val="16"/>
              </w:rPr>
              <w:t xml:space="preserve"> Danışman tarafından sunum sonrası değerlendirilecektir.</w:t>
            </w:r>
            <w:r w:rsidR="00C062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Öğrenci sunuma katılmadığı takdirde 0 puan verilmelidir. </w:t>
            </w:r>
          </w:p>
          <w:p w:rsidR="00A57328" w:rsidRPr="00A73B26" w:rsidRDefault="00241C74" w:rsidP="00A73B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vertAlign w:val="superscript"/>
              </w:rPr>
              <w:t>7</w:t>
            </w:r>
            <w:r w:rsidR="00A57328" w:rsidRPr="00A73B26">
              <w:rPr>
                <w:sz w:val="16"/>
                <w:szCs w:val="16"/>
              </w:rPr>
              <w:t xml:space="preserve">  Başarı</w:t>
            </w:r>
            <w:proofErr w:type="gramEnd"/>
            <w:r w:rsidR="00A57328" w:rsidRPr="00A73B26">
              <w:rPr>
                <w:sz w:val="16"/>
                <w:szCs w:val="16"/>
              </w:rPr>
              <w:t xml:space="preserve"> notu çizelgesi:   </w:t>
            </w:r>
            <w:r w:rsidR="00A57328" w:rsidRPr="00A73B26">
              <w:rPr>
                <w:rFonts w:cs="Arial"/>
                <w:sz w:val="16"/>
                <w:szCs w:val="16"/>
              </w:rPr>
              <w:t xml:space="preserve">AA:90-100   BA: 80-89   BB: 70-79   CB: 60-69   CC:50-59   DC:45-49   DD:40-44   FD:30-39   FF:0-29   F0:Devamsız </w:t>
            </w:r>
          </w:p>
        </w:tc>
      </w:tr>
      <w:tr w:rsidR="00A57328" w:rsidRPr="00010D13" w:rsidTr="0051790D">
        <w:trPr>
          <w:trHeight w:val="137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57328" w:rsidRPr="00A73B26" w:rsidRDefault="00A57328" w:rsidP="00A7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JÜRİ DEĞERLENDİRME SONUCU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57328" w:rsidRPr="00A73B26" w:rsidRDefault="00296497" w:rsidP="0029649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BAŞARI </w:t>
            </w:r>
            <w:r w:rsidR="00A57328" w:rsidRPr="00A73B26">
              <w:rPr>
                <w:rFonts w:ascii="Arial" w:hAnsi="Arial" w:cs="Arial"/>
                <w:b/>
                <w:sz w:val="20"/>
                <w:szCs w:val="20"/>
              </w:rPr>
              <w:t>NOTU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(HARF)</w:t>
            </w:r>
          </w:p>
        </w:tc>
      </w:tr>
      <w:tr w:rsidR="00A57328" w:rsidRPr="00010D13" w:rsidTr="007B6551">
        <w:trPr>
          <w:trHeight w:val="291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28" w:rsidRPr="00A73B26" w:rsidRDefault="00A73B26" w:rsidP="00A73B26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178D95" wp14:editId="399F3F42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89073</wp:posOffset>
                      </wp:positionV>
                      <wp:extent cx="71755" cy="71755"/>
                      <wp:effectExtent l="0" t="0" r="23495" b="2349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6300E8" id="Dikdörtgen 2" o:spid="_x0000_s1026" style="position:absolute;margin-left:16.8pt;margin-top:7pt;width:5.65pt;height: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" filled="f" fillcolor="black"/>
                  </w:pict>
                </mc:Fallback>
              </mc:AlternateContent>
            </w:r>
            <w:r w:rsidR="007B6551" w:rsidRPr="00A73B26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4A8E50" wp14:editId="20425A8C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102870</wp:posOffset>
                      </wp:positionV>
                      <wp:extent cx="71755" cy="71755"/>
                      <wp:effectExtent l="0" t="0" r="23495" b="2349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5BE23D" id="Dikdörtgen 6" o:spid="_x0000_s1026" style="position:absolute;margin-left:137.05pt;margin-top:8.1pt;width:5.65pt;height: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" filled="f" fillcolor="black"/>
                  </w:pict>
                </mc:Fallback>
              </mc:AlternateContent>
            </w:r>
            <w:r w:rsidR="00A57328" w:rsidRPr="00A73B26">
              <w:rPr>
                <w:rFonts w:ascii="Arial" w:hAnsi="Arial" w:cs="Arial"/>
                <w:b/>
                <w:sz w:val="20"/>
                <w:szCs w:val="20"/>
              </w:rPr>
              <w:t xml:space="preserve">BAŞARILI                         BAŞARISIZ 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328" w:rsidRDefault="00A57328" w:rsidP="00A7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3B26" w:rsidRPr="00A73B26" w:rsidRDefault="00A73B26" w:rsidP="00A7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551" w:rsidRPr="00010D13" w:rsidTr="00A73B26">
        <w:trPr>
          <w:trHeight w:val="176"/>
        </w:trPr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6551" w:rsidRPr="00C24322" w:rsidRDefault="007B6551" w:rsidP="00A73B2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6551" w:rsidRPr="00C24322" w:rsidRDefault="007B6551" w:rsidP="00A73B2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6551" w:rsidRPr="00C24322" w:rsidRDefault="007B6551" w:rsidP="00A73B2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B6551" w:rsidRPr="00C24322" w:rsidRDefault="007B6551" w:rsidP="00A73B2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B6551" w:rsidRPr="00010D13" w:rsidTr="00705E64">
        <w:trPr>
          <w:trHeight w:val="17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Unvan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7B6551" w:rsidRPr="00010D13" w:rsidTr="00460A20">
        <w:trPr>
          <w:trHeight w:val="17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Danışman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5E44" w:rsidRPr="00010D13" w:rsidTr="00460A20">
        <w:trPr>
          <w:trHeight w:val="17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Üye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5E44" w:rsidRPr="00010D13" w:rsidTr="00EB5E44">
        <w:trPr>
          <w:trHeight w:val="17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Üye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5E44" w:rsidRPr="00010D13" w:rsidTr="00EB5E44">
        <w:trPr>
          <w:trHeight w:val="17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Üye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5E44" w:rsidRPr="00010D13" w:rsidTr="00EB5E44">
        <w:trPr>
          <w:trHeight w:val="17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Üye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6551" w:rsidRPr="00010D13" w:rsidTr="00EB5E44">
        <w:trPr>
          <w:trHeight w:val="17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B26">
              <w:rPr>
                <w:rFonts w:ascii="Arial" w:hAnsi="Arial" w:cs="Arial"/>
                <w:b/>
                <w:sz w:val="20"/>
                <w:szCs w:val="20"/>
              </w:rPr>
              <w:t>Üye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551" w:rsidRPr="00A73B26" w:rsidRDefault="007B6551" w:rsidP="00A73B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9706C" w:rsidRPr="00C24322" w:rsidRDefault="00E9706C" w:rsidP="00C24322">
      <w:pPr>
        <w:rPr>
          <w:sz w:val="2"/>
          <w:szCs w:val="2"/>
        </w:rPr>
      </w:pPr>
    </w:p>
    <w:sectPr w:rsidR="00E9706C" w:rsidRPr="00C24322" w:rsidSect="00A73B26">
      <w:headerReference w:type="default" r:id="rId9"/>
      <w:pgSz w:w="11906" w:h="16838"/>
      <w:pgMar w:top="284" w:right="1418" w:bottom="28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DC" w:rsidRDefault="000E06DC" w:rsidP="00596DEB">
      <w:pPr>
        <w:spacing w:after="0" w:line="240" w:lineRule="auto"/>
      </w:pPr>
      <w:r>
        <w:separator/>
      </w:r>
    </w:p>
  </w:endnote>
  <w:endnote w:type="continuationSeparator" w:id="0">
    <w:p w:rsidR="000E06DC" w:rsidRDefault="000E06DC" w:rsidP="0059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DC" w:rsidRDefault="000E06DC" w:rsidP="00596DEB">
      <w:pPr>
        <w:spacing w:after="0" w:line="240" w:lineRule="auto"/>
      </w:pPr>
      <w:r>
        <w:separator/>
      </w:r>
    </w:p>
  </w:footnote>
  <w:footnote w:type="continuationSeparator" w:id="0">
    <w:p w:rsidR="000E06DC" w:rsidRDefault="000E06DC" w:rsidP="0059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EB" w:rsidRPr="007B6551" w:rsidRDefault="00596DEB" w:rsidP="007B6551">
    <w:pPr>
      <w:pStyle w:val="stbilgi"/>
    </w:pPr>
    <w:r w:rsidRPr="00596DEB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4A9D1CE" wp14:editId="11E29E69">
          <wp:simplePos x="0" y="0"/>
          <wp:positionH relativeFrom="column">
            <wp:posOffset>-46355</wp:posOffset>
          </wp:positionH>
          <wp:positionV relativeFrom="paragraph">
            <wp:posOffset>-146050</wp:posOffset>
          </wp:positionV>
          <wp:extent cx="539750" cy="53975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1" name="Resim 1" descr="YT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T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551">
      <w:rPr>
        <w:sz w:val="24"/>
        <w:szCs w:val="24"/>
      </w:rPr>
      <w:tab/>
    </w:r>
    <w:r w:rsidRPr="007B6551">
      <w:rPr>
        <w:sz w:val="24"/>
        <w:szCs w:val="24"/>
      </w:rPr>
      <w:t>KİMYA METALURJİ FAKÜLTESİ</w:t>
    </w:r>
  </w:p>
  <w:p w:rsidR="00596DEB" w:rsidRPr="007B6551" w:rsidRDefault="00596DEB" w:rsidP="00596DEB">
    <w:pPr>
      <w:pStyle w:val="stbilgi"/>
      <w:jc w:val="center"/>
      <w:rPr>
        <w:sz w:val="24"/>
        <w:szCs w:val="24"/>
      </w:rPr>
    </w:pPr>
    <w:r w:rsidRPr="007B6551">
      <w:rPr>
        <w:sz w:val="24"/>
        <w:szCs w:val="24"/>
      </w:rPr>
      <w:t>MATEMATİK MÜHENDİSLİĞİ BÖLÜMÜ</w:t>
    </w:r>
  </w:p>
  <w:p w:rsidR="00596DEB" w:rsidRPr="00596DEB" w:rsidRDefault="001D4CAC" w:rsidP="007B6551">
    <w:pPr>
      <w:pStyle w:val="stbilgi"/>
      <w:jc w:val="center"/>
    </w:pPr>
    <w:r w:rsidRPr="007B6551">
      <w:rPr>
        <w:sz w:val="24"/>
        <w:szCs w:val="24"/>
      </w:rPr>
      <w:t xml:space="preserve">BİTİRME ÇALIŞMASI / TASARIM UYGULAMALARI DEĞERLENDİRME </w:t>
    </w:r>
    <w:r w:rsidR="00596DEB" w:rsidRPr="007B6551">
      <w:rPr>
        <w:sz w:val="24"/>
        <w:szCs w:val="24"/>
      </w:rPr>
      <w:t xml:space="preserve">FORMU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43A"/>
    <w:multiLevelType w:val="hybridMultilevel"/>
    <w:tmpl w:val="F2E60EFC"/>
    <w:lvl w:ilvl="0" w:tplc="7B7CA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05F0"/>
    <w:multiLevelType w:val="hybridMultilevel"/>
    <w:tmpl w:val="15AA5C5C"/>
    <w:lvl w:ilvl="0" w:tplc="F14A2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F3313"/>
    <w:multiLevelType w:val="hybridMultilevel"/>
    <w:tmpl w:val="3D6CD4C6"/>
    <w:lvl w:ilvl="0" w:tplc="D048F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bc0MDY0tzQzNzVV0lEKTi0uzszPAykwrgUAPvr4BCwAAAA="/>
  </w:docVars>
  <w:rsids>
    <w:rsidRoot w:val="00601C5A"/>
    <w:rsid w:val="00010D13"/>
    <w:rsid w:val="00025D0F"/>
    <w:rsid w:val="000A1A96"/>
    <w:rsid w:val="000E06DC"/>
    <w:rsid w:val="000E56D6"/>
    <w:rsid w:val="00107F1A"/>
    <w:rsid w:val="001303D9"/>
    <w:rsid w:val="00146817"/>
    <w:rsid w:val="00182E74"/>
    <w:rsid w:val="001D4CAC"/>
    <w:rsid w:val="001E600C"/>
    <w:rsid w:val="00203B5A"/>
    <w:rsid w:val="00241C74"/>
    <w:rsid w:val="00251610"/>
    <w:rsid w:val="00254233"/>
    <w:rsid w:val="002612EE"/>
    <w:rsid w:val="00287BAD"/>
    <w:rsid w:val="00296497"/>
    <w:rsid w:val="002D1CB9"/>
    <w:rsid w:val="0031636F"/>
    <w:rsid w:val="0033768A"/>
    <w:rsid w:val="00375F3B"/>
    <w:rsid w:val="00396CA3"/>
    <w:rsid w:val="00460A20"/>
    <w:rsid w:val="004771D1"/>
    <w:rsid w:val="0051790D"/>
    <w:rsid w:val="00554CDC"/>
    <w:rsid w:val="00554FEA"/>
    <w:rsid w:val="00596DEB"/>
    <w:rsid w:val="005A6B88"/>
    <w:rsid w:val="005B4F03"/>
    <w:rsid w:val="005C3DCC"/>
    <w:rsid w:val="005F297A"/>
    <w:rsid w:val="00601C5A"/>
    <w:rsid w:val="00650CFE"/>
    <w:rsid w:val="00702C0C"/>
    <w:rsid w:val="00705E64"/>
    <w:rsid w:val="00790585"/>
    <w:rsid w:val="007B6551"/>
    <w:rsid w:val="007F5EF1"/>
    <w:rsid w:val="00811CE2"/>
    <w:rsid w:val="00817200"/>
    <w:rsid w:val="008336D0"/>
    <w:rsid w:val="00872B61"/>
    <w:rsid w:val="00872F93"/>
    <w:rsid w:val="009874D6"/>
    <w:rsid w:val="009A10DB"/>
    <w:rsid w:val="009A7F60"/>
    <w:rsid w:val="00A3262C"/>
    <w:rsid w:val="00A57328"/>
    <w:rsid w:val="00A73B26"/>
    <w:rsid w:val="00B00742"/>
    <w:rsid w:val="00B00F7C"/>
    <w:rsid w:val="00B34ADD"/>
    <w:rsid w:val="00B66F34"/>
    <w:rsid w:val="00C062E7"/>
    <w:rsid w:val="00C24322"/>
    <w:rsid w:val="00C578CC"/>
    <w:rsid w:val="00C70CED"/>
    <w:rsid w:val="00D13CB1"/>
    <w:rsid w:val="00D80C83"/>
    <w:rsid w:val="00E9706C"/>
    <w:rsid w:val="00EB5E44"/>
    <w:rsid w:val="00F22D36"/>
    <w:rsid w:val="00F8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6DEB"/>
  </w:style>
  <w:style w:type="paragraph" w:styleId="Altbilgi">
    <w:name w:val="footer"/>
    <w:basedOn w:val="Normal"/>
    <w:link w:val="AltbilgiChar"/>
    <w:uiPriority w:val="99"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6DEB"/>
  </w:style>
  <w:style w:type="table" w:styleId="TabloKlavuzu">
    <w:name w:val="Table Grid"/>
    <w:basedOn w:val="NormalTablo"/>
    <w:uiPriority w:val="39"/>
    <w:rsid w:val="0059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6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A7F6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A7F60"/>
    <w:rPr>
      <w:color w:val="80808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0D1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0D1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0D1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10D1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10D1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10D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6DEB"/>
  </w:style>
  <w:style w:type="paragraph" w:styleId="Altbilgi">
    <w:name w:val="footer"/>
    <w:basedOn w:val="Normal"/>
    <w:link w:val="AltbilgiChar"/>
    <w:uiPriority w:val="99"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6DEB"/>
  </w:style>
  <w:style w:type="table" w:styleId="TabloKlavuzu">
    <w:name w:val="Table Grid"/>
    <w:basedOn w:val="NormalTablo"/>
    <w:uiPriority w:val="39"/>
    <w:rsid w:val="0059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6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A7F6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A7F60"/>
    <w:rPr>
      <w:color w:val="80808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0D1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0D1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0D1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10D1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10D1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10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AA39-0674-4003-A34C-345E6966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fatih-tasci</cp:lastModifiedBy>
  <cp:revision>4</cp:revision>
  <cp:lastPrinted>2020-02-03T11:28:00Z</cp:lastPrinted>
  <dcterms:created xsi:type="dcterms:W3CDTF">2020-02-03T11:28:00Z</dcterms:created>
  <dcterms:modified xsi:type="dcterms:W3CDTF">2020-02-03T11:43:00Z</dcterms:modified>
</cp:coreProperties>
</file>